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273A3D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73A3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273A3D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273A3D" w:rsidRPr="00273A3D">
        <w:rPr>
          <w:sz w:val="28"/>
          <w:szCs w:val="28"/>
        </w:rPr>
        <w:t>утверждении административного регламента по предоставлению муниципальной услуги «Предоставление гражданину в собственность бесплатно либо в аренду земельного участка, находящегося</w:t>
      </w:r>
      <w:r w:rsidR="00273A3D">
        <w:rPr>
          <w:sz w:val="28"/>
          <w:szCs w:val="28"/>
        </w:rPr>
        <w:t xml:space="preserve"> </w:t>
      </w:r>
      <w:r w:rsidR="00273A3D" w:rsidRPr="00273A3D">
        <w:rPr>
          <w:sz w:val="28"/>
          <w:szCs w:val="28"/>
        </w:rPr>
        <w:t>в муниципальной собственности (государственная собственность</w:t>
      </w:r>
      <w:r w:rsidR="00273A3D">
        <w:rPr>
          <w:sz w:val="28"/>
          <w:szCs w:val="28"/>
        </w:rPr>
        <w:t xml:space="preserve"> </w:t>
      </w:r>
      <w:r w:rsidR="00273A3D" w:rsidRPr="00273A3D">
        <w:rPr>
          <w:sz w:val="28"/>
          <w:szCs w:val="28"/>
        </w:rPr>
        <w:t>на который не разграничена), на котором расположен жилой дом, возведенный до 14 мая 1998 года»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575B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73A3D" w:rsidRPr="00273A3D">
              <w:rPr>
                <w:sz w:val="28"/>
                <w:szCs w:val="28"/>
              </w:rPr>
              <w:t>с Федеральными законами от 20.03.2025 № 33-ФЗ</w:t>
            </w:r>
            <w:r w:rsidR="00273A3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73A3D" w:rsidRPr="00273A3D">
              <w:rPr>
                <w:sz w:val="28"/>
                <w:szCs w:val="28"/>
              </w:rPr>
              <w:t>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38D6" w:rsidRDefault="009738D6" w:rsidP="003E7623">
      <w:r>
        <w:separator/>
      </w:r>
    </w:p>
  </w:endnote>
  <w:endnote w:type="continuationSeparator" w:id="0">
    <w:p w:rsidR="009738D6" w:rsidRDefault="009738D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38D6" w:rsidRDefault="009738D6" w:rsidP="003E7623">
      <w:r>
        <w:separator/>
      </w:r>
    </w:p>
  </w:footnote>
  <w:footnote w:type="continuationSeparator" w:id="0">
    <w:p w:rsidR="009738D6" w:rsidRDefault="009738D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8D6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20E5F-C669-4B1D-A1D4-C3DDC1EC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2026-06-01T12:52:00Z</dcterms:created>
  <dcterms:modified xsi:type="dcterms:W3CDTF">2026-06-01T12:52:00Z</dcterms:modified>
</cp:coreProperties>
</file>